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6C" w:rsidRPr="00216FEE" w:rsidRDefault="00D6026C" w:rsidP="00D6026C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216FEE">
        <w:rPr>
          <w:rFonts w:ascii="华文中宋" w:eastAsia="华文中宋" w:hAnsi="华文中宋" w:hint="eastAsia"/>
          <w:b/>
          <w:sz w:val="36"/>
          <w:szCs w:val="36"/>
        </w:rPr>
        <w:t>附件</w:t>
      </w:r>
      <w:r w:rsidRPr="00216FEE">
        <w:rPr>
          <w:rFonts w:ascii="华文中宋" w:eastAsia="华文中宋" w:hAnsi="华文中宋"/>
          <w:b/>
          <w:sz w:val="36"/>
          <w:szCs w:val="36"/>
        </w:rPr>
        <w:t>1</w:t>
      </w:r>
    </w:p>
    <w:p w:rsidR="00D6026C" w:rsidRDefault="00D6026C" w:rsidP="00D6026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16FEE">
        <w:rPr>
          <w:rFonts w:ascii="华文中宋" w:eastAsia="华文中宋" w:hAnsi="华文中宋" w:hint="eastAsia"/>
          <w:b/>
          <w:sz w:val="36"/>
          <w:szCs w:val="36"/>
        </w:rPr>
        <w:t>北京大学医学部优秀宣传思想文化作品推荐申报表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49"/>
        <w:gridCol w:w="2074"/>
      </w:tblGrid>
      <w:tr w:rsidR="00D6026C" w:rsidTr="00887472">
        <w:tc>
          <w:tcPr>
            <w:tcW w:w="2405" w:type="dxa"/>
            <w:vAlign w:val="center"/>
          </w:tcPr>
          <w:p w:rsidR="00D6026C" w:rsidRPr="00E24935" w:rsidRDefault="00D6026C" w:rsidP="00887472">
            <w:pPr>
              <w:spacing w:line="360" w:lineRule="exact"/>
              <w:rPr>
                <w:rFonts w:ascii="仿宋" w:eastAsia="仿宋" w:hAnsi="仿宋" w:cs="楷体"/>
                <w:spacing w:val="2"/>
                <w:sz w:val="28"/>
                <w:szCs w:val="28"/>
              </w:rPr>
            </w:pPr>
            <w:r w:rsidRPr="000E0C3E">
              <w:rPr>
                <w:rFonts w:ascii="仿宋" w:eastAsia="仿宋" w:hAnsi="仿宋" w:cs="楷体"/>
                <w:sz w:val="28"/>
                <w:szCs w:val="28"/>
              </w:rPr>
              <w:t>作</w:t>
            </w:r>
            <w:r w:rsidRPr="000E0C3E">
              <w:rPr>
                <w:rFonts w:ascii="仿宋" w:eastAsia="仿宋" w:hAnsi="仿宋" w:cs="楷体"/>
                <w:spacing w:val="2"/>
                <w:sz w:val="28"/>
                <w:szCs w:val="28"/>
              </w:rPr>
              <w:t>品</w:t>
            </w:r>
            <w:r>
              <w:rPr>
                <w:rFonts w:ascii="仿宋" w:eastAsia="仿宋" w:hAnsi="仿宋" w:cs="楷体" w:hint="eastAsia"/>
                <w:spacing w:val="2"/>
                <w:sz w:val="28"/>
                <w:szCs w:val="28"/>
              </w:rPr>
              <w:t>名称（标题）</w:t>
            </w:r>
          </w:p>
        </w:tc>
        <w:tc>
          <w:tcPr>
            <w:tcW w:w="5891" w:type="dxa"/>
            <w:gridSpan w:val="3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  <w:vAlign w:val="center"/>
          </w:tcPr>
          <w:p w:rsidR="00D6026C" w:rsidRDefault="00D6026C" w:rsidP="00887472">
            <w:pPr>
              <w:spacing w:line="360" w:lineRule="exact"/>
              <w:ind w:right="104"/>
              <w:rPr>
                <w:rFonts w:ascii="仿宋" w:eastAsia="仿宋" w:hAnsi="仿宋"/>
                <w:sz w:val="28"/>
                <w:szCs w:val="28"/>
                <w:lang w:bidi="ar"/>
              </w:rPr>
            </w:pPr>
            <w:r w:rsidRPr="000E0C3E">
              <w:rPr>
                <w:rFonts w:ascii="仿宋" w:eastAsia="仿宋" w:hAnsi="仿宋" w:cs="楷体"/>
                <w:sz w:val="28"/>
                <w:szCs w:val="28"/>
              </w:rPr>
              <w:t>作</w:t>
            </w:r>
            <w:r w:rsidRPr="000E0C3E">
              <w:rPr>
                <w:rFonts w:ascii="仿宋" w:eastAsia="仿宋" w:hAnsi="仿宋" w:cs="楷体"/>
                <w:spacing w:val="-58"/>
                <w:sz w:val="28"/>
                <w:szCs w:val="28"/>
              </w:rPr>
              <w:t>者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</w:t>
            </w:r>
            <w:r w:rsidRPr="000E0C3E">
              <w:rPr>
                <w:rFonts w:ascii="仿宋" w:eastAsia="仿宋" w:hAnsi="仿宋" w:cs="楷体"/>
                <w:sz w:val="28"/>
                <w:szCs w:val="28"/>
              </w:rPr>
              <w:t>主创人</w:t>
            </w:r>
            <w:r w:rsidRPr="000E0C3E">
              <w:rPr>
                <w:rFonts w:ascii="仿宋" w:eastAsia="仿宋" w:hAnsi="仿宋" w:cs="楷体"/>
                <w:spacing w:val="2"/>
                <w:sz w:val="28"/>
                <w:szCs w:val="28"/>
              </w:rPr>
              <w:t>员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  <w:tc>
          <w:tcPr>
            <w:tcW w:w="1549" w:type="dxa"/>
            <w:vAlign w:val="center"/>
          </w:tcPr>
          <w:p w:rsidR="00D6026C" w:rsidRDefault="00D6026C" w:rsidP="00887472">
            <w:pPr>
              <w:rPr>
                <w:rFonts w:ascii="仿宋" w:eastAsia="仿宋" w:hAnsi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>单位/部门</w:t>
            </w:r>
          </w:p>
        </w:tc>
        <w:tc>
          <w:tcPr>
            <w:tcW w:w="2074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</w:tcPr>
          <w:p w:rsidR="00D6026C" w:rsidRDefault="00D6026C" w:rsidP="00887472">
            <w:pPr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发布</w:t>
            </w:r>
            <w:r w:rsidRPr="000E0C3E">
              <w:rPr>
                <w:rFonts w:ascii="仿宋" w:eastAsia="仿宋" w:hAnsi="仿宋" w:cs="楷体" w:hint="eastAsia"/>
                <w:sz w:val="28"/>
                <w:szCs w:val="28"/>
              </w:rPr>
              <w:t>平台</w:t>
            </w:r>
          </w:p>
        </w:tc>
        <w:tc>
          <w:tcPr>
            <w:tcW w:w="2268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  <w:tc>
          <w:tcPr>
            <w:tcW w:w="1549" w:type="dxa"/>
          </w:tcPr>
          <w:p w:rsidR="00D6026C" w:rsidRDefault="00D6026C" w:rsidP="00887472">
            <w:pPr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发布</w:t>
            </w:r>
            <w:r w:rsidRPr="000E0C3E">
              <w:rPr>
                <w:rFonts w:ascii="仿宋" w:eastAsia="仿宋" w:hAnsi="仿宋" w:cs="楷体"/>
                <w:sz w:val="28"/>
                <w:szCs w:val="28"/>
              </w:rPr>
              <w:t>日期</w:t>
            </w:r>
          </w:p>
        </w:tc>
        <w:tc>
          <w:tcPr>
            <w:tcW w:w="2074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</w:tcPr>
          <w:p w:rsidR="00D6026C" w:rsidRDefault="00D6026C" w:rsidP="00887472">
            <w:pPr>
              <w:spacing w:before="80" w:line="360" w:lineRule="exact"/>
              <w:ind w:left="194"/>
              <w:rPr>
                <w:rFonts w:ascii="仿宋" w:eastAsia="仿宋" w:hAnsi="仿宋"/>
                <w:sz w:val="28"/>
                <w:szCs w:val="28"/>
                <w:lang w:bidi="ar"/>
              </w:rPr>
            </w:pPr>
            <w:r w:rsidRPr="000E0C3E">
              <w:rPr>
                <w:rFonts w:ascii="仿宋" w:eastAsia="仿宋" w:hAnsi="仿宋" w:cs="楷体"/>
                <w:sz w:val="28"/>
                <w:szCs w:val="28"/>
              </w:rPr>
              <w:t>作</w:t>
            </w:r>
            <w:r w:rsidRPr="000E0C3E">
              <w:rPr>
                <w:rFonts w:ascii="仿宋" w:eastAsia="仿宋" w:hAnsi="仿宋" w:cs="楷体"/>
                <w:spacing w:val="2"/>
                <w:sz w:val="28"/>
                <w:szCs w:val="28"/>
              </w:rPr>
              <w:t>品</w:t>
            </w:r>
            <w:r w:rsidRPr="000E0C3E">
              <w:rPr>
                <w:rFonts w:ascii="仿宋" w:eastAsia="仿宋" w:hAnsi="仿宋" w:cs="楷体"/>
                <w:sz w:val="28"/>
                <w:szCs w:val="28"/>
              </w:rPr>
              <w:t>字数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（时长）</w:t>
            </w:r>
          </w:p>
        </w:tc>
        <w:tc>
          <w:tcPr>
            <w:tcW w:w="2268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  <w:tc>
          <w:tcPr>
            <w:tcW w:w="1549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  <w:r w:rsidRPr="000E0C3E">
              <w:rPr>
                <w:rFonts w:ascii="仿宋" w:eastAsia="仿宋" w:hAnsi="仿宋" w:cs="楷体"/>
                <w:sz w:val="28"/>
                <w:szCs w:val="28"/>
              </w:rPr>
              <w:t>参</w:t>
            </w:r>
            <w:r w:rsidRPr="000E0C3E">
              <w:rPr>
                <w:rFonts w:ascii="仿宋" w:eastAsia="仿宋" w:hAnsi="仿宋" w:cs="楷体"/>
                <w:spacing w:val="2"/>
                <w:sz w:val="28"/>
                <w:szCs w:val="28"/>
              </w:rPr>
              <w:t>评</w:t>
            </w:r>
            <w:r w:rsidRPr="000E0C3E">
              <w:rPr>
                <w:rFonts w:ascii="仿宋" w:eastAsia="仿宋" w:hAnsi="仿宋" w:cs="楷体"/>
                <w:sz w:val="28"/>
                <w:szCs w:val="28"/>
              </w:rPr>
              <w:t>项目</w:t>
            </w:r>
          </w:p>
        </w:tc>
        <w:tc>
          <w:tcPr>
            <w:tcW w:w="2074" w:type="dxa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  <w:vAlign w:val="center"/>
          </w:tcPr>
          <w:p w:rsidR="00D6026C" w:rsidRPr="000E0C3E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网络访问地址</w:t>
            </w:r>
          </w:p>
        </w:tc>
        <w:tc>
          <w:tcPr>
            <w:tcW w:w="5891" w:type="dxa"/>
            <w:gridSpan w:val="3"/>
          </w:tcPr>
          <w:p w:rsidR="00D6026C" w:rsidRDefault="00D6026C" w:rsidP="00887472">
            <w:pPr>
              <w:jc w:val="center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  <w:vAlign w:val="center"/>
          </w:tcPr>
          <w:p w:rsidR="00D6026C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F215C9">
              <w:rPr>
                <w:rFonts w:ascii="仿宋" w:eastAsia="仿宋" w:hAnsi="仿宋" w:cs="楷体" w:hint="eastAsia"/>
                <w:sz w:val="28"/>
                <w:szCs w:val="28"/>
              </w:rPr>
              <w:t>作品内容简介</w:t>
            </w:r>
          </w:p>
          <w:p w:rsidR="00D6026C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F215C9">
              <w:rPr>
                <w:rFonts w:ascii="仿宋" w:eastAsia="仿宋" w:hAnsi="仿宋" w:cs="楷体" w:hint="eastAsia"/>
                <w:sz w:val="28"/>
                <w:szCs w:val="28"/>
              </w:rPr>
              <w:t>亮点特色简介</w:t>
            </w:r>
          </w:p>
          <w:p w:rsidR="00D6026C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楷体"/>
                <w:sz w:val="28"/>
                <w:szCs w:val="28"/>
              </w:rPr>
              <w:t>200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字以内）</w:t>
            </w:r>
          </w:p>
        </w:tc>
        <w:tc>
          <w:tcPr>
            <w:tcW w:w="5891" w:type="dxa"/>
            <w:gridSpan w:val="3"/>
          </w:tcPr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Pr="00D77315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  <w:vAlign w:val="center"/>
          </w:tcPr>
          <w:p w:rsidR="00D6026C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传播效果简介</w:t>
            </w:r>
          </w:p>
          <w:p w:rsidR="00D6026C" w:rsidRPr="00F215C9" w:rsidRDefault="00D6026C" w:rsidP="00887472">
            <w:pPr>
              <w:spacing w:before="80"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D85D5D">
              <w:rPr>
                <w:rFonts w:ascii="仿宋" w:eastAsia="仿宋" w:hAnsi="仿宋" w:cs="楷体" w:hint="eastAsia"/>
                <w:sz w:val="26"/>
                <w:szCs w:val="28"/>
              </w:rPr>
              <w:t>（</w:t>
            </w:r>
            <w:r>
              <w:rPr>
                <w:rFonts w:ascii="仿宋" w:eastAsia="仿宋" w:hAnsi="仿宋" w:cs="楷体" w:hint="eastAsia"/>
                <w:sz w:val="26"/>
                <w:szCs w:val="28"/>
              </w:rPr>
              <w:t>简要介绍转发、点赞、阅读情况和</w:t>
            </w:r>
            <w:r w:rsidRPr="00D85D5D">
              <w:rPr>
                <w:rFonts w:ascii="仿宋" w:eastAsia="仿宋" w:hAnsi="仿宋" w:cs="楷体" w:hint="eastAsia"/>
                <w:sz w:val="26"/>
                <w:szCs w:val="28"/>
              </w:rPr>
              <w:t>读者</w:t>
            </w:r>
            <w:r>
              <w:rPr>
                <w:rFonts w:ascii="仿宋" w:eastAsia="仿宋" w:hAnsi="仿宋" w:cs="楷体" w:hint="eastAsia"/>
                <w:sz w:val="26"/>
                <w:szCs w:val="28"/>
              </w:rPr>
              <w:t>反馈</w:t>
            </w:r>
            <w:r w:rsidRPr="00D85D5D">
              <w:rPr>
                <w:rFonts w:ascii="仿宋" w:eastAsia="仿宋" w:hAnsi="仿宋" w:cs="楷体" w:hint="eastAsia"/>
                <w:sz w:val="26"/>
                <w:szCs w:val="28"/>
              </w:rPr>
              <w:t>评价等）</w:t>
            </w:r>
          </w:p>
        </w:tc>
        <w:tc>
          <w:tcPr>
            <w:tcW w:w="5891" w:type="dxa"/>
            <w:gridSpan w:val="3"/>
          </w:tcPr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Pr="009C6E9F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Pr="00EC42B4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  <w:p w:rsidR="00D6026C" w:rsidRDefault="00D6026C" w:rsidP="00887472">
            <w:pPr>
              <w:spacing w:before="80" w:line="360" w:lineRule="exact"/>
              <w:jc w:val="left"/>
              <w:rPr>
                <w:rFonts w:ascii="仿宋" w:eastAsia="仿宋" w:hAnsi="仿宋"/>
                <w:sz w:val="28"/>
                <w:szCs w:val="28"/>
                <w:lang w:bidi="ar"/>
              </w:rPr>
            </w:pPr>
          </w:p>
        </w:tc>
      </w:tr>
      <w:tr w:rsidR="00D6026C" w:rsidTr="00887472">
        <w:tc>
          <w:tcPr>
            <w:tcW w:w="2405" w:type="dxa"/>
            <w:vAlign w:val="center"/>
          </w:tcPr>
          <w:p w:rsidR="00D6026C" w:rsidRDefault="00D6026C" w:rsidP="00887472">
            <w:pPr>
              <w:spacing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推荐单位</w:t>
            </w:r>
          </w:p>
          <w:p w:rsidR="00D6026C" w:rsidRDefault="00D6026C" w:rsidP="00887472">
            <w:pPr>
              <w:spacing w:line="36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党委</w:t>
            </w:r>
            <w:r w:rsidRPr="000E0C3E">
              <w:rPr>
                <w:rFonts w:ascii="仿宋" w:eastAsia="仿宋" w:hAnsi="仿宋" w:cs="楷体"/>
                <w:sz w:val="28"/>
                <w:szCs w:val="28"/>
              </w:rPr>
              <w:t>意见</w:t>
            </w:r>
          </w:p>
        </w:tc>
        <w:tc>
          <w:tcPr>
            <w:tcW w:w="5891" w:type="dxa"/>
            <w:gridSpan w:val="3"/>
          </w:tcPr>
          <w:p w:rsidR="00D6026C" w:rsidRDefault="00D6026C" w:rsidP="00887472">
            <w:pPr>
              <w:ind w:right="840"/>
              <w:jc w:val="right"/>
              <w:rPr>
                <w:rFonts w:ascii="仿宋" w:eastAsia="仿宋" w:hAnsi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>领导签字：</w:t>
            </w:r>
          </w:p>
          <w:p w:rsidR="00D6026C" w:rsidRDefault="00D6026C" w:rsidP="00887472">
            <w:pPr>
              <w:ind w:right="840"/>
              <w:jc w:val="right"/>
              <w:rPr>
                <w:rFonts w:ascii="仿宋" w:eastAsia="仿宋" w:hAnsi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>（公章）</w:t>
            </w:r>
          </w:p>
          <w:p w:rsidR="00D6026C" w:rsidRDefault="00D6026C" w:rsidP="00887472">
            <w:pPr>
              <w:ind w:right="840"/>
              <w:jc w:val="right"/>
              <w:rPr>
                <w:rFonts w:ascii="仿宋" w:eastAsia="仿宋" w:hAnsi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bidi="ar"/>
              </w:rPr>
              <w:t>日</w:t>
            </w:r>
          </w:p>
        </w:tc>
      </w:tr>
    </w:tbl>
    <w:p w:rsidR="002B2FA2" w:rsidRPr="00D6026C" w:rsidRDefault="004F4941">
      <w:bookmarkStart w:id="0" w:name="_GoBack"/>
      <w:bookmarkEnd w:id="0"/>
    </w:p>
    <w:sectPr w:rsidR="002B2FA2" w:rsidRPr="00D6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41" w:rsidRDefault="004F4941" w:rsidP="00D6026C">
      <w:pPr>
        <w:spacing w:line="240" w:lineRule="auto"/>
      </w:pPr>
      <w:r>
        <w:separator/>
      </w:r>
    </w:p>
  </w:endnote>
  <w:endnote w:type="continuationSeparator" w:id="0">
    <w:p w:rsidR="004F4941" w:rsidRDefault="004F4941" w:rsidP="00D6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41" w:rsidRDefault="004F4941" w:rsidP="00D6026C">
      <w:pPr>
        <w:spacing w:line="240" w:lineRule="auto"/>
      </w:pPr>
      <w:r>
        <w:separator/>
      </w:r>
    </w:p>
  </w:footnote>
  <w:footnote w:type="continuationSeparator" w:id="0">
    <w:p w:rsidR="004F4941" w:rsidRDefault="004F4941" w:rsidP="00D602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98"/>
    <w:rsid w:val="0021609F"/>
    <w:rsid w:val="004F4941"/>
    <w:rsid w:val="00544579"/>
    <w:rsid w:val="00D6026C"/>
    <w:rsid w:val="00E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37B4E-445B-4146-AA5E-EF867212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6C"/>
    <w:pPr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26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26C"/>
    <w:rPr>
      <w:sz w:val="18"/>
      <w:szCs w:val="18"/>
    </w:rPr>
  </w:style>
  <w:style w:type="table" w:styleId="a7">
    <w:name w:val="Table Grid"/>
    <w:basedOn w:val="a1"/>
    <w:uiPriority w:val="39"/>
    <w:rsid w:val="00D6026C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2024-03-08T02:05:00Z</dcterms:created>
  <dcterms:modified xsi:type="dcterms:W3CDTF">2024-03-08T02:05:00Z</dcterms:modified>
</cp:coreProperties>
</file>